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FD" w:rsidRDefault="00E825FD" w:rsidP="00E825FD"/>
    <w:tbl>
      <w:tblPr>
        <w:tblpPr w:leftFromText="180" w:rightFromText="180" w:vertAnchor="text" w:horzAnchor="margin" w:tblpXSpec="center" w:tblpY="-2855"/>
        <w:tblW w:w="9214" w:type="dxa"/>
        <w:tblLook w:val="01E0" w:firstRow="1" w:lastRow="1" w:firstColumn="1" w:lastColumn="1" w:noHBand="0" w:noVBand="0"/>
      </w:tblPr>
      <w:tblGrid>
        <w:gridCol w:w="6663"/>
        <w:gridCol w:w="2551"/>
      </w:tblGrid>
      <w:tr w:rsidR="00E825FD" w:rsidRPr="00A2167C" w:rsidTr="008A42F9">
        <w:trPr>
          <w:trHeight w:val="1937"/>
        </w:trPr>
        <w:tc>
          <w:tcPr>
            <w:tcW w:w="6663" w:type="dxa"/>
          </w:tcPr>
          <w:p w:rsidR="00E825FD" w:rsidRPr="00A2167C" w:rsidRDefault="00E825FD" w:rsidP="008A42F9">
            <w:pPr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</w:rPr>
            </w:pPr>
          </w:p>
          <w:p w:rsidR="00E825FD" w:rsidRPr="00A2167C" w:rsidRDefault="00E825FD" w:rsidP="008A42F9">
            <w:pPr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</w:rPr>
            </w:pPr>
            <w:r w:rsidRPr="00A2167C">
              <w:rPr>
                <w:rFonts w:ascii="Arial" w:eastAsia="Times New Roman" w:hAnsi="Arial" w:cs="Arial"/>
                <w:b/>
                <w:noProof/>
                <w:spacing w:val="10"/>
                <w:sz w:val="20"/>
                <w:szCs w:val="20"/>
              </w:rPr>
              <w:drawing>
                <wp:inline distT="0" distB="0" distL="0" distR="0" wp14:anchorId="09DBB587" wp14:editId="4CCFB896">
                  <wp:extent cx="457200" cy="447675"/>
                  <wp:effectExtent l="0" t="0" r="0" b="9525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5FD" w:rsidRPr="00A2167C" w:rsidRDefault="00E825FD" w:rsidP="008A42F9">
            <w:pPr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</w:rPr>
            </w:pPr>
            <w:r w:rsidRPr="00A2167C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>ΕΛΛΗΝΙΚΗ ΔΗΜΟΚΡΑΤΙΑ</w:t>
            </w:r>
          </w:p>
          <w:p w:rsidR="00E825FD" w:rsidRPr="00A2167C" w:rsidRDefault="00E825FD" w:rsidP="008A42F9">
            <w:pPr>
              <w:ind w:left="-180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</w:rPr>
            </w:pPr>
            <w:r w:rsidRPr="00A2167C">
              <w:rPr>
                <w:rFonts w:ascii="Arial" w:eastAsia="Times New Roman" w:hAnsi="Arial" w:cs="Arial"/>
                <w:b/>
                <w:spacing w:val="10"/>
                <w:sz w:val="20"/>
                <w:szCs w:val="20"/>
              </w:rPr>
              <w:t>ΕΠΙΜΕΛΗΤΗΡΙΟ ΚΕΡΚΥΡΑΣ</w:t>
            </w:r>
          </w:p>
          <w:p w:rsidR="00E825FD" w:rsidRPr="00A2167C" w:rsidRDefault="00E825FD" w:rsidP="008A42F9">
            <w:pPr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</w:rPr>
            </w:pPr>
            <w:smartTag w:uri="urn:schemas-microsoft-com:office:smarttags" w:element="PlaceName">
              <w:r w:rsidRPr="00A2167C">
                <w:rPr>
                  <w:rFonts w:ascii="Arial" w:eastAsia="Times New Roman" w:hAnsi="Arial" w:cs="Arial"/>
                  <w:spacing w:val="10"/>
                  <w:sz w:val="20"/>
                  <w:szCs w:val="20"/>
                  <w:lang w:val="en-US"/>
                </w:rPr>
                <w:t>HELLENIC</w:t>
              </w:r>
            </w:smartTag>
            <w:r w:rsidRPr="00A2167C">
              <w:rPr>
                <w:rFonts w:ascii="Arial" w:eastAsia="Times New Roman" w:hAnsi="Arial" w:cs="Arial"/>
                <w:spacing w:val="10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2167C">
                <w:rPr>
                  <w:rFonts w:ascii="Arial" w:eastAsia="Times New Roman" w:hAnsi="Arial" w:cs="Arial"/>
                  <w:spacing w:val="10"/>
                  <w:sz w:val="20"/>
                  <w:szCs w:val="20"/>
                  <w:lang w:val="en-US"/>
                </w:rPr>
                <w:t>REPUBLIC</w:t>
              </w:r>
            </w:smartTag>
          </w:p>
          <w:p w:rsidR="00E825FD" w:rsidRPr="00A2167C" w:rsidRDefault="00E825FD" w:rsidP="008A42F9">
            <w:pPr>
              <w:spacing w:before="120" w:after="120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val="en-GB"/>
              </w:rPr>
            </w:pPr>
            <w:r w:rsidRPr="00A2167C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val="en-US"/>
              </w:rPr>
              <w:t xml:space="preserve">CORFU CHAMBER OF COMMERCE </w:t>
            </w:r>
          </w:p>
        </w:tc>
        <w:tc>
          <w:tcPr>
            <w:tcW w:w="2551" w:type="dxa"/>
          </w:tcPr>
          <w:p w:rsidR="00E825FD" w:rsidRPr="00A2167C" w:rsidRDefault="00E825FD" w:rsidP="008A42F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val="en-GB"/>
              </w:rPr>
            </w:pPr>
          </w:p>
        </w:tc>
      </w:tr>
    </w:tbl>
    <w:p w:rsidR="00E825FD" w:rsidRPr="00A2167C" w:rsidRDefault="00E825FD" w:rsidP="00E825FD">
      <w:pPr>
        <w:ind w:left="-142"/>
        <w:rPr>
          <w:rFonts w:ascii="Calibri" w:eastAsia="Times New Roman" w:hAnsi="Calibri"/>
          <w:b/>
        </w:rPr>
      </w:pPr>
      <w:r w:rsidRPr="00A2167C">
        <w:rPr>
          <w:rFonts w:ascii="Calibri" w:eastAsia="Times New Roman" w:hAnsi="Calibri"/>
          <w:b/>
        </w:rPr>
        <w:tab/>
        <w:t xml:space="preserve">         </w:t>
      </w:r>
      <w:r w:rsidRPr="00A2167C">
        <w:rPr>
          <w:rFonts w:ascii="Calibri" w:eastAsia="Times New Roman" w:hAnsi="Calibri"/>
          <w:b/>
        </w:rPr>
        <w:tab/>
        <w:t xml:space="preserve"> </w:t>
      </w:r>
    </w:p>
    <w:p w:rsidR="00E825FD" w:rsidRPr="00A2167C" w:rsidRDefault="00E825FD" w:rsidP="00E825FD">
      <w:pPr>
        <w:keepNext/>
        <w:ind w:left="-142"/>
        <w:outlineLvl w:val="3"/>
        <w:rPr>
          <w:rFonts w:eastAsia="Times New Roman"/>
          <w:b/>
        </w:rPr>
      </w:pPr>
      <w:proofErr w:type="spellStart"/>
      <w:r w:rsidRPr="00A2167C">
        <w:rPr>
          <w:rFonts w:eastAsia="Times New Roman"/>
          <w:b/>
        </w:rPr>
        <w:t>Ταχ</w:t>
      </w:r>
      <w:proofErr w:type="spellEnd"/>
      <w:r w:rsidRPr="00A2167C">
        <w:rPr>
          <w:rFonts w:eastAsia="Times New Roman"/>
          <w:b/>
        </w:rPr>
        <w:t>. Δ/</w:t>
      </w:r>
      <w:proofErr w:type="spellStart"/>
      <w:r w:rsidRPr="00A2167C">
        <w:rPr>
          <w:rFonts w:eastAsia="Times New Roman"/>
          <w:b/>
        </w:rPr>
        <w:t>νση</w:t>
      </w:r>
      <w:proofErr w:type="spellEnd"/>
      <w:r w:rsidRPr="00A2167C">
        <w:rPr>
          <w:rFonts w:eastAsia="Times New Roman"/>
          <w:b/>
        </w:rPr>
        <w:t xml:space="preserve"> : Αριστοτέλους 2     </w:t>
      </w:r>
      <w:r w:rsidRPr="00A2167C">
        <w:rPr>
          <w:rFonts w:eastAsia="Times New Roman"/>
          <w:b/>
        </w:rPr>
        <w:tab/>
      </w:r>
      <w:r w:rsidRPr="00A2167C">
        <w:rPr>
          <w:rFonts w:eastAsia="Times New Roman"/>
          <w:b/>
        </w:rPr>
        <w:tab/>
        <w:t xml:space="preserve">      </w:t>
      </w:r>
      <w:r w:rsidRPr="00A2167C">
        <w:rPr>
          <w:rFonts w:eastAsia="Times New Roman"/>
          <w:b/>
        </w:rPr>
        <w:tab/>
        <w:t xml:space="preserve">       Κέρκυρα   </w:t>
      </w:r>
      <w:r>
        <w:rPr>
          <w:rFonts w:eastAsia="Times New Roman"/>
          <w:b/>
        </w:rPr>
        <w:t>8</w:t>
      </w:r>
      <w:r w:rsidRPr="00A2167C">
        <w:rPr>
          <w:rFonts w:eastAsia="Times New Roman"/>
          <w:b/>
        </w:rPr>
        <w:t>/</w:t>
      </w:r>
      <w:r>
        <w:rPr>
          <w:rFonts w:eastAsia="Times New Roman"/>
          <w:b/>
        </w:rPr>
        <w:t>9</w:t>
      </w:r>
      <w:r w:rsidRPr="00A2167C">
        <w:rPr>
          <w:rFonts w:eastAsia="Times New Roman"/>
          <w:b/>
        </w:rPr>
        <w:t xml:space="preserve"> /2020</w:t>
      </w:r>
    </w:p>
    <w:p w:rsidR="00E825FD" w:rsidRDefault="00E825FD" w:rsidP="002640C5">
      <w:pPr>
        <w:keepNext/>
        <w:tabs>
          <w:tab w:val="left" w:pos="5595"/>
          <w:tab w:val="left" w:pos="7125"/>
        </w:tabs>
        <w:ind w:left="-142" w:right="-1333"/>
        <w:outlineLvl w:val="2"/>
        <w:rPr>
          <w:rFonts w:eastAsia="Times New Roman"/>
          <w:b/>
        </w:rPr>
      </w:pPr>
      <w:r w:rsidRPr="00A2167C">
        <w:rPr>
          <w:rFonts w:eastAsia="Times New Roman"/>
          <w:b/>
        </w:rPr>
        <w:t xml:space="preserve">Τ.Κ.: 49100  Κέρκυρα     </w:t>
      </w:r>
      <w:r w:rsidR="00B67C18">
        <w:rPr>
          <w:rFonts w:eastAsia="Times New Roman"/>
          <w:b/>
        </w:rPr>
        <w:tab/>
        <w:t>Αρ.</w:t>
      </w:r>
      <w:r w:rsidR="009A05DA">
        <w:rPr>
          <w:rFonts w:eastAsia="Times New Roman"/>
          <w:b/>
        </w:rPr>
        <w:t xml:space="preserve"> </w:t>
      </w:r>
      <w:r w:rsidR="00B67C18">
        <w:rPr>
          <w:rFonts w:eastAsia="Times New Roman"/>
          <w:b/>
        </w:rPr>
        <w:t>Πρωτ.</w:t>
      </w:r>
      <w:r w:rsidR="002640C5">
        <w:rPr>
          <w:rFonts w:eastAsia="Times New Roman"/>
          <w:b/>
        </w:rPr>
        <w:tab/>
        <w:t xml:space="preserve"> 1681</w:t>
      </w:r>
      <w:bookmarkStart w:id="0" w:name="_GoBack"/>
      <w:bookmarkEnd w:id="0"/>
    </w:p>
    <w:p w:rsidR="00B67C18" w:rsidRPr="00A2167C" w:rsidRDefault="00B67C18" w:rsidP="00B67C18">
      <w:pPr>
        <w:keepNext/>
        <w:tabs>
          <w:tab w:val="left" w:pos="5595"/>
        </w:tabs>
        <w:ind w:left="-142" w:right="-1333"/>
        <w:outlineLvl w:val="2"/>
        <w:rPr>
          <w:rFonts w:eastAsia="Times New Roman"/>
          <w:b/>
        </w:rPr>
      </w:pPr>
    </w:p>
    <w:p w:rsidR="00E825FD" w:rsidRPr="00A2167C" w:rsidRDefault="00B32EBC" w:rsidP="00E825FD">
      <w:pPr>
        <w:keepNext/>
        <w:ind w:left="-142" w:right="-1333"/>
        <w:outlineLvl w:val="2"/>
        <w:rPr>
          <w:rFonts w:eastAsia="Times New Roman"/>
          <w:b/>
        </w:rPr>
      </w:pPr>
      <w:r>
        <w:rPr>
          <w:rFonts w:eastAsia="Times New Roman"/>
          <w:b/>
        </w:rPr>
        <w:t>Τηλέφωνο: 26610-39813,39814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Περιφερειάρχη Ιονίων Νήσων</w:t>
      </w:r>
      <w:r w:rsidR="00E825FD" w:rsidRPr="00A2167C">
        <w:rPr>
          <w:rFonts w:eastAsia="Times New Roman"/>
          <w:b/>
        </w:rPr>
        <w:t xml:space="preserve">                          </w:t>
      </w:r>
    </w:p>
    <w:p w:rsidR="00E825FD" w:rsidRPr="00A2167C" w:rsidRDefault="00E825FD" w:rsidP="00E825FD">
      <w:pPr>
        <w:ind w:left="-142"/>
        <w:jc w:val="both"/>
        <w:rPr>
          <w:rFonts w:eastAsia="Times New Roman"/>
          <w:b/>
          <w:spacing w:val="10"/>
        </w:rPr>
      </w:pPr>
      <w:r w:rsidRPr="00A2167C">
        <w:rPr>
          <w:rFonts w:eastAsia="Times New Roman"/>
          <w:b/>
          <w:spacing w:val="10"/>
          <w:lang w:val="fr-FR"/>
        </w:rPr>
        <w:t>FAX</w:t>
      </w:r>
      <w:r w:rsidRPr="00A2167C">
        <w:rPr>
          <w:rFonts w:eastAsia="Times New Roman"/>
          <w:b/>
          <w:spacing w:val="10"/>
        </w:rPr>
        <w:t>: 26610-40088</w:t>
      </w:r>
      <w:r w:rsidR="00B32EBC">
        <w:rPr>
          <w:rFonts w:eastAsia="Times New Roman"/>
          <w:b/>
          <w:spacing w:val="10"/>
        </w:rPr>
        <w:tab/>
      </w:r>
      <w:r w:rsidR="00B32EBC">
        <w:rPr>
          <w:rFonts w:eastAsia="Times New Roman"/>
          <w:b/>
          <w:spacing w:val="10"/>
        </w:rPr>
        <w:tab/>
      </w:r>
      <w:r w:rsidR="00B32EBC">
        <w:rPr>
          <w:rFonts w:eastAsia="Times New Roman"/>
          <w:b/>
          <w:spacing w:val="10"/>
        </w:rPr>
        <w:tab/>
      </w:r>
      <w:r w:rsidR="00B32EBC">
        <w:rPr>
          <w:rFonts w:eastAsia="Times New Roman"/>
          <w:b/>
          <w:spacing w:val="10"/>
        </w:rPr>
        <w:tab/>
        <w:t xml:space="preserve">κα Ρόδη </w:t>
      </w:r>
      <w:proofErr w:type="spellStart"/>
      <w:r w:rsidR="00B32EBC">
        <w:rPr>
          <w:rFonts w:eastAsia="Times New Roman"/>
          <w:b/>
          <w:spacing w:val="10"/>
        </w:rPr>
        <w:t>Κράτσα</w:t>
      </w:r>
      <w:proofErr w:type="spellEnd"/>
      <w:r w:rsidR="00B32EBC">
        <w:rPr>
          <w:rFonts w:eastAsia="Times New Roman"/>
          <w:b/>
          <w:spacing w:val="10"/>
        </w:rPr>
        <w:t>-Τσαγκαροπούλου</w:t>
      </w:r>
    </w:p>
    <w:p w:rsidR="00E825FD" w:rsidRPr="00B32EBC" w:rsidRDefault="00E825FD" w:rsidP="00E825FD">
      <w:pPr>
        <w:ind w:left="-142"/>
        <w:jc w:val="both"/>
        <w:rPr>
          <w:rFonts w:eastAsia="Times New Roman"/>
          <w:b/>
          <w:spacing w:val="10"/>
          <w:lang w:val="en-US"/>
        </w:rPr>
      </w:pPr>
      <w:r w:rsidRPr="00A2167C">
        <w:rPr>
          <w:rFonts w:eastAsia="Times New Roman"/>
          <w:b/>
          <w:spacing w:val="10"/>
          <w:lang w:val="en-US"/>
        </w:rPr>
        <w:t>E</w:t>
      </w:r>
      <w:r w:rsidRPr="00B32EBC">
        <w:rPr>
          <w:rFonts w:eastAsia="Times New Roman"/>
          <w:b/>
          <w:spacing w:val="10"/>
          <w:lang w:val="en-US"/>
        </w:rPr>
        <w:t xml:space="preserve">- </w:t>
      </w:r>
      <w:r w:rsidRPr="00A2167C">
        <w:rPr>
          <w:rFonts w:eastAsia="Times New Roman"/>
          <w:b/>
          <w:spacing w:val="10"/>
          <w:lang w:val="en-US"/>
        </w:rPr>
        <w:t>mail</w:t>
      </w:r>
      <w:r w:rsidRPr="00B32EBC">
        <w:rPr>
          <w:rFonts w:eastAsia="Times New Roman"/>
          <w:b/>
          <w:spacing w:val="10"/>
          <w:lang w:val="en-US"/>
        </w:rPr>
        <w:t xml:space="preserve">: </w:t>
      </w:r>
      <w:r w:rsidRPr="00A2167C">
        <w:rPr>
          <w:rFonts w:eastAsia="Times New Roman"/>
          <w:b/>
          <w:spacing w:val="10"/>
          <w:lang w:val="en-US"/>
        </w:rPr>
        <w:t>info</w:t>
      </w:r>
      <w:r w:rsidRPr="00B32EBC">
        <w:rPr>
          <w:rFonts w:eastAsia="Times New Roman"/>
          <w:b/>
          <w:spacing w:val="10"/>
          <w:lang w:val="en-US"/>
        </w:rPr>
        <w:t>@</w:t>
      </w:r>
      <w:r w:rsidRPr="00A2167C">
        <w:rPr>
          <w:rFonts w:eastAsia="Times New Roman"/>
          <w:b/>
          <w:spacing w:val="10"/>
          <w:lang w:val="en-US"/>
        </w:rPr>
        <w:t>corfucci</w:t>
      </w:r>
      <w:r w:rsidRPr="00B32EBC">
        <w:rPr>
          <w:rFonts w:eastAsia="Times New Roman"/>
          <w:b/>
          <w:spacing w:val="10"/>
          <w:lang w:val="en-US"/>
        </w:rPr>
        <w:t>.</w:t>
      </w:r>
      <w:r w:rsidRPr="00A2167C">
        <w:rPr>
          <w:rFonts w:eastAsia="Times New Roman"/>
          <w:b/>
          <w:spacing w:val="10"/>
          <w:lang w:val="en-US"/>
        </w:rPr>
        <w:t>gr</w:t>
      </w:r>
      <w:r w:rsidRPr="00B32EBC">
        <w:rPr>
          <w:rFonts w:eastAsia="Times New Roman"/>
          <w:b/>
          <w:spacing w:val="10"/>
          <w:lang w:val="en-US"/>
        </w:rPr>
        <w:t xml:space="preserve">      </w:t>
      </w:r>
      <w:r w:rsidRPr="00B32EBC">
        <w:rPr>
          <w:rFonts w:eastAsia="Times New Roman"/>
          <w:b/>
          <w:spacing w:val="10"/>
          <w:lang w:val="en-US"/>
        </w:rPr>
        <w:tab/>
      </w:r>
      <w:r w:rsidRPr="00B32EBC">
        <w:rPr>
          <w:rFonts w:eastAsia="Times New Roman"/>
          <w:b/>
          <w:spacing w:val="10"/>
          <w:lang w:val="en-US"/>
        </w:rPr>
        <w:tab/>
      </w:r>
    </w:p>
    <w:p w:rsidR="00E825FD" w:rsidRPr="00B32EBC" w:rsidRDefault="00E825FD" w:rsidP="00E825FD">
      <w:pPr>
        <w:spacing w:after="160" w:line="259" w:lineRule="auto"/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E825FD" w:rsidRDefault="00B32EBC" w:rsidP="00B32EBC">
      <w:pPr>
        <w:spacing w:after="160" w:line="259" w:lineRule="auto"/>
      </w:pPr>
      <w:r>
        <w:rPr>
          <w:lang w:val="en-US"/>
        </w:rPr>
        <w:t xml:space="preserve"> </w:t>
      </w:r>
      <w:r w:rsidR="003720AE">
        <w:t>Αξιότιμη κυρία Περιφερειάρχης,</w:t>
      </w:r>
    </w:p>
    <w:p w:rsidR="00E825FD" w:rsidRDefault="00E825FD" w:rsidP="00E825FD"/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Όπως πολύ καλά γνωρίζετε, βαδίζουμε προς το τέλος μιας ανύπαρκτης τουριστικής περιόδου.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Μιας τουριστικής περιόδου που ουσιαστικά δεν ξεκίνησε ποτέ.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Οι πληροφορίες που έχουμε από συναδέλφους είναι ότι η πτώση  του τζίρου των επιχειρήσεων άγγιξε ακόμα και το 80% της περσινής χρονιάς με ό,τι αυτό συνεπάγεται. </w:t>
      </w:r>
    </w:p>
    <w:p w:rsidR="003720AE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 xml:space="preserve">Τα προβλήματα που αντιμετωπίζουμε είναι πολλά με πρώτο και κυριότερο αυτό της </w:t>
      </w:r>
      <w:r w:rsidR="00785A21">
        <w:rPr>
          <w:sz w:val="22"/>
          <w:szCs w:val="22"/>
        </w:rPr>
        <w:t>ρευστότητας.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Τα μέτρα που έχουν ανακοινωθεί από τη</w:t>
      </w:r>
      <w:r w:rsidR="00C01456" w:rsidRPr="004B3D1B">
        <w:rPr>
          <w:sz w:val="22"/>
          <w:szCs w:val="22"/>
        </w:rPr>
        <w:t>ν</w:t>
      </w:r>
      <w:r w:rsidRPr="004B3D1B">
        <w:rPr>
          <w:sz w:val="22"/>
          <w:szCs w:val="22"/>
        </w:rPr>
        <w:t xml:space="preserve"> κυβέρνηση είναι μεν προς τη σωστή </w:t>
      </w:r>
      <w:r w:rsidR="00C01456" w:rsidRPr="004B3D1B">
        <w:rPr>
          <w:sz w:val="22"/>
          <w:szCs w:val="22"/>
        </w:rPr>
        <w:t>κατεύθυνση,</w:t>
      </w:r>
      <w:r w:rsidRPr="004B3D1B">
        <w:rPr>
          <w:sz w:val="22"/>
          <w:szCs w:val="22"/>
        </w:rPr>
        <w:t xml:space="preserve"> αλλά δεν επαρκούν </w:t>
      </w:r>
      <w:r w:rsidR="00C01456" w:rsidRPr="004B3D1B">
        <w:rPr>
          <w:sz w:val="22"/>
          <w:szCs w:val="22"/>
        </w:rPr>
        <w:t>ούτε</w:t>
      </w:r>
      <w:r w:rsidRPr="004B3D1B">
        <w:rPr>
          <w:sz w:val="22"/>
          <w:szCs w:val="22"/>
        </w:rPr>
        <w:t xml:space="preserve"> στο ελάχιστο για </w:t>
      </w:r>
      <w:r w:rsidR="00C01456" w:rsidRPr="004B3D1B">
        <w:rPr>
          <w:sz w:val="22"/>
          <w:szCs w:val="22"/>
        </w:rPr>
        <w:t>καλύψουν</w:t>
      </w:r>
      <w:r w:rsidRPr="004B3D1B">
        <w:rPr>
          <w:sz w:val="22"/>
          <w:szCs w:val="22"/>
        </w:rPr>
        <w:t xml:space="preserve"> μέρος της φετινής ζημίας που υπέστησαν οι επιχειρήσεις εξαιτίας της πανδημίας του </w:t>
      </w:r>
      <w:proofErr w:type="spellStart"/>
      <w:r w:rsidRPr="004B3D1B">
        <w:rPr>
          <w:sz w:val="22"/>
          <w:szCs w:val="22"/>
        </w:rPr>
        <w:t>κορ</w:t>
      </w:r>
      <w:r w:rsidR="00C01456" w:rsidRPr="004B3D1B">
        <w:rPr>
          <w:sz w:val="22"/>
          <w:szCs w:val="22"/>
        </w:rPr>
        <w:t>ωνοϊού</w:t>
      </w:r>
      <w:proofErr w:type="spellEnd"/>
      <w:r w:rsidRPr="004B3D1B">
        <w:rPr>
          <w:sz w:val="22"/>
          <w:szCs w:val="22"/>
        </w:rPr>
        <w:t xml:space="preserve">. Ακόμα και ο τραπεζικός δανεισμός είναι </w:t>
      </w:r>
      <w:r w:rsidR="00C01456" w:rsidRPr="004B3D1B">
        <w:rPr>
          <w:sz w:val="22"/>
          <w:szCs w:val="22"/>
        </w:rPr>
        <w:t xml:space="preserve">απαγορευτικός για </w:t>
      </w:r>
      <w:r w:rsidRPr="004B3D1B">
        <w:rPr>
          <w:sz w:val="22"/>
          <w:szCs w:val="22"/>
        </w:rPr>
        <w:t xml:space="preserve"> τη</w:t>
      </w:r>
      <w:r w:rsidR="00C01456" w:rsidRPr="004B3D1B">
        <w:rPr>
          <w:sz w:val="22"/>
          <w:szCs w:val="22"/>
        </w:rPr>
        <w:t>ν</w:t>
      </w:r>
      <w:r w:rsidRPr="004B3D1B">
        <w:rPr>
          <w:sz w:val="22"/>
          <w:szCs w:val="22"/>
        </w:rPr>
        <w:t xml:space="preserve"> </w:t>
      </w:r>
      <w:r w:rsidR="00C01456" w:rsidRPr="004B3D1B">
        <w:rPr>
          <w:sz w:val="22"/>
          <w:szCs w:val="22"/>
        </w:rPr>
        <w:t>πλειονότητα</w:t>
      </w:r>
      <w:r w:rsidRPr="004B3D1B">
        <w:rPr>
          <w:sz w:val="22"/>
          <w:szCs w:val="22"/>
        </w:rPr>
        <w:t xml:space="preserve"> των επιχειρήσεων λόγω των  λεγόμενων  τραπεζικών κριτηρίων 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Δυστυχώς</w:t>
      </w:r>
      <w:r w:rsidR="00C01456" w:rsidRPr="004B3D1B">
        <w:rPr>
          <w:sz w:val="22"/>
          <w:szCs w:val="22"/>
        </w:rPr>
        <w:t>,</w:t>
      </w:r>
      <w:r w:rsidRPr="004B3D1B">
        <w:rPr>
          <w:sz w:val="22"/>
          <w:szCs w:val="22"/>
        </w:rPr>
        <w:t xml:space="preserve"> μπαίνουμε σε ένα</w:t>
      </w:r>
      <w:r w:rsidR="00C01456" w:rsidRPr="004B3D1B">
        <w:rPr>
          <w:sz w:val="22"/>
          <w:szCs w:val="22"/>
        </w:rPr>
        <w:t>ν</w:t>
      </w:r>
      <w:r w:rsidRPr="004B3D1B">
        <w:rPr>
          <w:sz w:val="22"/>
          <w:szCs w:val="22"/>
        </w:rPr>
        <w:t xml:space="preserve"> </w:t>
      </w:r>
      <w:r w:rsidR="00C01456" w:rsidRPr="004B3D1B">
        <w:rPr>
          <w:sz w:val="22"/>
          <w:szCs w:val="22"/>
        </w:rPr>
        <w:t>δύσκολο</w:t>
      </w:r>
      <w:r w:rsidRPr="004B3D1B">
        <w:rPr>
          <w:sz w:val="22"/>
          <w:szCs w:val="22"/>
        </w:rPr>
        <w:t xml:space="preserve"> χειμώνα που θα δοκιμαστούν οι αντοχές όλων μας </w:t>
      </w:r>
      <w:r w:rsidR="00C01456" w:rsidRPr="004B3D1B">
        <w:rPr>
          <w:sz w:val="22"/>
          <w:szCs w:val="22"/>
        </w:rPr>
        <w:t xml:space="preserve">, </w:t>
      </w:r>
      <w:r w:rsidRPr="004B3D1B">
        <w:rPr>
          <w:sz w:val="22"/>
          <w:szCs w:val="22"/>
        </w:rPr>
        <w:t xml:space="preserve">δηλαδή επιχειρήσεων, τοπικής αυτοδιοίκησης και </w:t>
      </w:r>
      <w:r w:rsidR="00C01456" w:rsidRPr="004B3D1B">
        <w:rPr>
          <w:sz w:val="22"/>
          <w:szCs w:val="22"/>
        </w:rPr>
        <w:t>κεντρικού</w:t>
      </w:r>
      <w:r w:rsidRPr="004B3D1B">
        <w:rPr>
          <w:sz w:val="22"/>
          <w:szCs w:val="22"/>
        </w:rPr>
        <w:t xml:space="preserve"> κράτους.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 xml:space="preserve">Τις προηγούμενες μέρες </w:t>
      </w:r>
      <w:r w:rsidR="00C01456" w:rsidRPr="004B3D1B">
        <w:rPr>
          <w:sz w:val="22"/>
          <w:szCs w:val="22"/>
        </w:rPr>
        <w:t>ακούσαμε</w:t>
      </w:r>
      <w:r w:rsidRPr="004B3D1B">
        <w:rPr>
          <w:sz w:val="22"/>
          <w:szCs w:val="22"/>
        </w:rPr>
        <w:t xml:space="preserve"> με </w:t>
      </w:r>
      <w:r w:rsidR="00C01456" w:rsidRPr="004B3D1B">
        <w:rPr>
          <w:sz w:val="22"/>
          <w:szCs w:val="22"/>
        </w:rPr>
        <w:t>πολύ</w:t>
      </w:r>
      <w:r w:rsidRPr="004B3D1B">
        <w:rPr>
          <w:sz w:val="22"/>
          <w:szCs w:val="22"/>
        </w:rPr>
        <w:t xml:space="preserve"> μεγάλο ενδιαφέρον την δράση που εξήγγειλε ο Περιφερειάρχης Κεντρικής Μακεδονίας και πρόεδρος της ΕΝΠΕ κ. </w:t>
      </w:r>
      <w:proofErr w:type="spellStart"/>
      <w:r w:rsidRPr="004B3D1B">
        <w:rPr>
          <w:sz w:val="22"/>
          <w:szCs w:val="22"/>
        </w:rPr>
        <w:t>Τζιτζικώστας</w:t>
      </w:r>
      <w:proofErr w:type="spellEnd"/>
      <w:r w:rsidRPr="004B3D1B">
        <w:rPr>
          <w:sz w:val="22"/>
          <w:szCs w:val="22"/>
        </w:rPr>
        <w:t>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 xml:space="preserve">Είναι μια απευθείας μη </w:t>
      </w:r>
      <w:r w:rsidR="00C01456" w:rsidRPr="004B3D1B">
        <w:rPr>
          <w:sz w:val="22"/>
          <w:szCs w:val="22"/>
        </w:rPr>
        <w:t>επιστρεπτέα</w:t>
      </w:r>
      <w:r w:rsidRPr="004B3D1B">
        <w:rPr>
          <w:sz w:val="22"/>
          <w:szCs w:val="22"/>
        </w:rPr>
        <w:t xml:space="preserve"> χρηματοδότηση προς τις πληγείσες από τη </w:t>
      </w:r>
      <w:r w:rsidR="00C01456" w:rsidRPr="004B3D1B">
        <w:rPr>
          <w:sz w:val="22"/>
          <w:szCs w:val="22"/>
        </w:rPr>
        <w:t>πανδημία</w:t>
      </w:r>
      <w:r w:rsidRPr="004B3D1B">
        <w:rPr>
          <w:sz w:val="22"/>
          <w:szCs w:val="22"/>
        </w:rPr>
        <w:t xml:space="preserve"> επιχειρήσεις με χρήματα της Περιφέρειας από το ΕΣΠΑ.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 xml:space="preserve">Κατόπιν </w:t>
      </w:r>
      <w:r w:rsidR="00C01456" w:rsidRPr="004B3D1B">
        <w:rPr>
          <w:sz w:val="22"/>
          <w:szCs w:val="22"/>
        </w:rPr>
        <w:t>συνεννοήσεως</w:t>
      </w:r>
      <w:r w:rsidRPr="004B3D1B">
        <w:rPr>
          <w:sz w:val="22"/>
          <w:szCs w:val="22"/>
        </w:rPr>
        <w:t xml:space="preserve"> με τα Επιμελητήρια των Ιονίων Νήσων και εκφράζοντας το </w:t>
      </w:r>
      <w:r w:rsidR="00C01456" w:rsidRPr="004B3D1B">
        <w:rPr>
          <w:sz w:val="22"/>
          <w:szCs w:val="22"/>
        </w:rPr>
        <w:t>σύνολο των επιχειρήσεων της Περιφέρειά</w:t>
      </w:r>
      <w:r w:rsidRPr="004B3D1B">
        <w:rPr>
          <w:sz w:val="22"/>
          <w:szCs w:val="22"/>
        </w:rPr>
        <w:t xml:space="preserve">ς </w:t>
      </w:r>
      <w:r w:rsidR="00C01456" w:rsidRPr="004B3D1B">
        <w:rPr>
          <w:sz w:val="22"/>
          <w:szCs w:val="22"/>
        </w:rPr>
        <w:t>μας,</w:t>
      </w:r>
      <w:r w:rsidRPr="004B3D1B">
        <w:rPr>
          <w:sz w:val="22"/>
          <w:szCs w:val="22"/>
        </w:rPr>
        <w:t xml:space="preserve"> θέλω μέσω της </w:t>
      </w:r>
      <w:r w:rsidR="00C01456" w:rsidRPr="004B3D1B">
        <w:rPr>
          <w:sz w:val="22"/>
          <w:szCs w:val="22"/>
        </w:rPr>
        <w:t>παρούσης</w:t>
      </w:r>
      <w:r w:rsidRPr="004B3D1B">
        <w:rPr>
          <w:sz w:val="22"/>
          <w:szCs w:val="22"/>
        </w:rPr>
        <w:t xml:space="preserve"> επιστολής να σας καλέσω  όπως κάνετε όλες τις απαραίτητες ενέργειες</w:t>
      </w:r>
      <w:r w:rsidR="00C01456" w:rsidRPr="004B3D1B">
        <w:rPr>
          <w:sz w:val="22"/>
          <w:szCs w:val="22"/>
        </w:rPr>
        <w:t>,</w:t>
      </w:r>
      <w:r w:rsidRPr="004B3D1B">
        <w:rPr>
          <w:sz w:val="22"/>
          <w:szCs w:val="22"/>
        </w:rPr>
        <w:t xml:space="preserve"> </w:t>
      </w:r>
      <w:r w:rsidR="00C01456" w:rsidRPr="004B3D1B">
        <w:rPr>
          <w:sz w:val="22"/>
          <w:szCs w:val="22"/>
        </w:rPr>
        <w:t>ούτως</w:t>
      </w:r>
      <w:r w:rsidRPr="004B3D1B">
        <w:rPr>
          <w:sz w:val="22"/>
          <w:szCs w:val="22"/>
        </w:rPr>
        <w:t xml:space="preserve"> ώστε να μπορέσει και η  ΠΙΝ  να πραγματοποιήσει τη συγκεκριμένη δράση. </w:t>
      </w:r>
    </w:p>
    <w:p w:rsidR="00E825FD" w:rsidRPr="004B3D1B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Επειδή θεωρούμε αυτή τη δράση μείζονος σημασίας για τα μέλη μας, θέλουμε να σας διαβεβαιώσουμε ότι τα Επιμελητήρια των Ιονίων Νήσων θα είναι στο πλευρό σας σε ό</w:t>
      </w:r>
      <w:r w:rsidR="00C01456" w:rsidRPr="004B3D1B">
        <w:rPr>
          <w:sz w:val="22"/>
          <w:szCs w:val="22"/>
        </w:rPr>
        <w:t>,</w:t>
      </w:r>
      <w:r w:rsidRPr="004B3D1B">
        <w:rPr>
          <w:sz w:val="22"/>
          <w:szCs w:val="22"/>
        </w:rPr>
        <w:t>τι μας χρειαστείτε. </w:t>
      </w:r>
      <w:r w:rsidR="00C01456" w:rsidRPr="004B3D1B">
        <w:rPr>
          <w:sz w:val="22"/>
          <w:szCs w:val="22"/>
        </w:rPr>
        <w:t xml:space="preserve"> </w:t>
      </w:r>
      <w:r w:rsidRPr="004B3D1B">
        <w:rPr>
          <w:sz w:val="22"/>
          <w:szCs w:val="22"/>
        </w:rPr>
        <w:t xml:space="preserve">Καθώς επίσης μπορούμε να ωφεληθούμε </w:t>
      </w:r>
      <w:r w:rsidR="00C01456" w:rsidRPr="004B3D1B">
        <w:rPr>
          <w:sz w:val="22"/>
          <w:szCs w:val="22"/>
        </w:rPr>
        <w:t>από</w:t>
      </w:r>
      <w:r w:rsidRPr="004B3D1B">
        <w:rPr>
          <w:sz w:val="22"/>
          <w:szCs w:val="22"/>
        </w:rPr>
        <w:t xml:space="preserve"> τη βοήθεια που μπορεί να μας </w:t>
      </w:r>
      <w:r w:rsidR="00C01456" w:rsidRPr="004B3D1B">
        <w:rPr>
          <w:sz w:val="22"/>
          <w:szCs w:val="22"/>
        </w:rPr>
        <w:t>προσφέρει</w:t>
      </w:r>
      <w:r w:rsidRPr="004B3D1B">
        <w:rPr>
          <w:sz w:val="22"/>
          <w:szCs w:val="22"/>
        </w:rPr>
        <w:t xml:space="preserve"> η Διαχειριστική Ευρωπαϊκών Προγραμμάτων (Δυτικής Ελλάδας, Πελοποννήσου,  Ηπείρου και Ιονίων Νήσων) , </w:t>
      </w:r>
      <w:r w:rsidR="00C01456" w:rsidRPr="004B3D1B">
        <w:rPr>
          <w:sz w:val="22"/>
          <w:szCs w:val="22"/>
        </w:rPr>
        <w:t>μέλη</w:t>
      </w:r>
      <w:r w:rsidRPr="004B3D1B">
        <w:rPr>
          <w:sz w:val="22"/>
          <w:szCs w:val="22"/>
        </w:rPr>
        <w:t xml:space="preserve">- εταίροι της </w:t>
      </w:r>
      <w:r w:rsidR="00C01456" w:rsidRPr="004B3D1B">
        <w:rPr>
          <w:sz w:val="22"/>
          <w:szCs w:val="22"/>
        </w:rPr>
        <w:t>οποίας είναι τα Επιμελητήριά</w:t>
      </w:r>
      <w:r w:rsidRPr="004B3D1B">
        <w:rPr>
          <w:sz w:val="22"/>
          <w:szCs w:val="22"/>
        </w:rPr>
        <w:t xml:space="preserve"> μας. </w:t>
      </w:r>
    </w:p>
    <w:p w:rsidR="00E825FD" w:rsidRDefault="00E825FD" w:rsidP="00E825FD">
      <w:pPr>
        <w:jc w:val="both"/>
        <w:rPr>
          <w:sz w:val="22"/>
          <w:szCs w:val="22"/>
        </w:rPr>
      </w:pPr>
      <w:r w:rsidRPr="004B3D1B">
        <w:rPr>
          <w:sz w:val="22"/>
          <w:szCs w:val="22"/>
        </w:rPr>
        <w:t>Στη διάθεσή σας για κάθε διευκρίνηση και συνεργασία. </w:t>
      </w:r>
    </w:p>
    <w:p w:rsidR="004B3D1B" w:rsidRPr="004B3D1B" w:rsidRDefault="004B3D1B" w:rsidP="00E825FD">
      <w:pPr>
        <w:jc w:val="both"/>
        <w:rPr>
          <w:sz w:val="22"/>
          <w:szCs w:val="22"/>
        </w:rPr>
      </w:pPr>
    </w:p>
    <w:p w:rsidR="00E825FD" w:rsidRPr="004B3D1B" w:rsidRDefault="00E825FD" w:rsidP="00E825FD">
      <w:pPr>
        <w:rPr>
          <w:sz w:val="22"/>
          <w:szCs w:val="22"/>
        </w:rPr>
      </w:pPr>
      <w:r w:rsidRPr="004B3D1B">
        <w:rPr>
          <w:sz w:val="22"/>
          <w:szCs w:val="22"/>
        </w:rPr>
        <w:t>Με τιμή. </w:t>
      </w:r>
    </w:p>
    <w:p w:rsidR="001B6106" w:rsidRDefault="00E825FD" w:rsidP="00E825FD">
      <w:pPr>
        <w:rPr>
          <w:sz w:val="22"/>
          <w:szCs w:val="22"/>
        </w:rPr>
      </w:pPr>
      <w:r w:rsidRPr="004B3D1B">
        <w:rPr>
          <w:sz w:val="22"/>
          <w:szCs w:val="22"/>
        </w:rPr>
        <w:t xml:space="preserve"> Ο  Πρόεδρος</w:t>
      </w:r>
      <w:r w:rsidR="00C70A21">
        <w:rPr>
          <w:sz w:val="22"/>
          <w:szCs w:val="22"/>
        </w:rPr>
        <w:t xml:space="preserve"> του</w:t>
      </w:r>
      <w:r w:rsidR="001B6106">
        <w:rPr>
          <w:sz w:val="22"/>
          <w:szCs w:val="22"/>
        </w:rPr>
        <w:t xml:space="preserve"> Επιμελητηρίου Κέρκυρας και </w:t>
      </w:r>
    </w:p>
    <w:p w:rsidR="00C01456" w:rsidRDefault="001B6106" w:rsidP="00E825FD">
      <w:pPr>
        <w:rPr>
          <w:sz w:val="22"/>
          <w:szCs w:val="22"/>
        </w:rPr>
      </w:pPr>
      <w:r>
        <w:rPr>
          <w:sz w:val="22"/>
          <w:szCs w:val="22"/>
        </w:rPr>
        <w:t xml:space="preserve">Πρόεδρος του </w:t>
      </w:r>
      <w:r w:rsidR="00C70A21">
        <w:rPr>
          <w:sz w:val="22"/>
          <w:szCs w:val="22"/>
        </w:rPr>
        <w:t>Περιφερειακού Επιμελητηριακού</w:t>
      </w:r>
    </w:p>
    <w:p w:rsidR="00C70A21" w:rsidRDefault="00C70A21" w:rsidP="00E825FD">
      <w:pPr>
        <w:rPr>
          <w:sz w:val="22"/>
          <w:szCs w:val="22"/>
        </w:rPr>
      </w:pPr>
      <w:r>
        <w:rPr>
          <w:sz w:val="22"/>
          <w:szCs w:val="22"/>
        </w:rPr>
        <w:t xml:space="preserve">Συμβουλίου </w:t>
      </w:r>
      <w:r w:rsidR="00E92F9F">
        <w:rPr>
          <w:sz w:val="22"/>
          <w:szCs w:val="22"/>
        </w:rPr>
        <w:t>Ιονίων Νήσων</w:t>
      </w:r>
    </w:p>
    <w:p w:rsidR="004B3D1B" w:rsidRDefault="004B3D1B" w:rsidP="00E825FD">
      <w:pPr>
        <w:rPr>
          <w:sz w:val="22"/>
          <w:szCs w:val="22"/>
        </w:rPr>
      </w:pPr>
    </w:p>
    <w:p w:rsidR="004B3D1B" w:rsidRDefault="004B3D1B" w:rsidP="00E825FD">
      <w:pPr>
        <w:rPr>
          <w:sz w:val="22"/>
          <w:szCs w:val="22"/>
        </w:rPr>
      </w:pPr>
    </w:p>
    <w:p w:rsidR="004B3D1B" w:rsidRPr="004B3D1B" w:rsidRDefault="004B3D1B" w:rsidP="00E825FD">
      <w:pPr>
        <w:rPr>
          <w:sz w:val="22"/>
          <w:szCs w:val="22"/>
        </w:rPr>
      </w:pPr>
    </w:p>
    <w:p w:rsidR="00DF4631" w:rsidRPr="004B3D1B" w:rsidRDefault="00E825FD" w:rsidP="00C01456">
      <w:pPr>
        <w:tabs>
          <w:tab w:val="center" w:pos="4153"/>
        </w:tabs>
        <w:rPr>
          <w:sz w:val="22"/>
          <w:szCs w:val="22"/>
        </w:rPr>
      </w:pPr>
      <w:r w:rsidRPr="004B3D1B">
        <w:rPr>
          <w:sz w:val="22"/>
          <w:szCs w:val="22"/>
        </w:rPr>
        <w:t>ΓΕΩΡΓΙΟΣ Π.ΧΟΝΔΡΟΓΙΑΝΝΗΣ</w:t>
      </w:r>
      <w:r w:rsidR="00C01456" w:rsidRPr="004B3D1B">
        <w:rPr>
          <w:sz w:val="22"/>
          <w:szCs w:val="22"/>
        </w:rPr>
        <w:tab/>
      </w:r>
    </w:p>
    <w:sectPr w:rsidR="00DF4631" w:rsidRPr="004B3D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FD"/>
    <w:rsid w:val="001B6106"/>
    <w:rsid w:val="002640C5"/>
    <w:rsid w:val="003720AE"/>
    <w:rsid w:val="004A16B4"/>
    <w:rsid w:val="004B3D1B"/>
    <w:rsid w:val="00785A21"/>
    <w:rsid w:val="00853222"/>
    <w:rsid w:val="009A05DA"/>
    <w:rsid w:val="00A63BEF"/>
    <w:rsid w:val="00B32EBC"/>
    <w:rsid w:val="00B67C18"/>
    <w:rsid w:val="00C01456"/>
    <w:rsid w:val="00C21699"/>
    <w:rsid w:val="00C431B1"/>
    <w:rsid w:val="00C70A21"/>
    <w:rsid w:val="00E825FD"/>
    <w:rsid w:val="00E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F421-734B-4B26-8B66-A6E66ADF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F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D1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D1B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2020-09-08T07:49:00Z</cp:lastPrinted>
  <dcterms:created xsi:type="dcterms:W3CDTF">2020-09-08T04:15:00Z</dcterms:created>
  <dcterms:modified xsi:type="dcterms:W3CDTF">2020-09-08T11:02:00Z</dcterms:modified>
</cp:coreProperties>
</file>